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15" w:type="dxa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715"/>
        <w:gridCol w:w="1163"/>
        <w:gridCol w:w="4687"/>
        <w:gridCol w:w="11"/>
        <w:gridCol w:w="1052"/>
        <w:gridCol w:w="2232"/>
        <w:gridCol w:w="896"/>
        <w:gridCol w:w="633"/>
        <w:gridCol w:w="264"/>
        <w:gridCol w:w="902"/>
      </w:tblGrid>
      <w:tr w:rsidR="00B663D0" w:rsidRPr="00C73F01" w:rsidTr="00B663D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115" w:type="dxa"/>
            <w:gridSpan w:val="11"/>
          </w:tcPr>
          <w:p w:rsidR="00B663D0" w:rsidRPr="00C73F01" w:rsidRDefault="00B663D0" w:rsidP="00B663D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CLASS 9 MATH SYLLABUS</w:t>
            </w:r>
          </w:p>
        </w:tc>
      </w:tr>
      <w:tr w:rsidR="009D3BB9" w:rsidRPr="00C73F01" w:rsidTr="00850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rPr>
          <w:trHeight w:val="537"/>
        </w:trPr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MONTH</w:t>
            </w:r>
          </w:p>
        </w:tc>
        <w:tc>
          <w:tcPr>
            <w:tcW w:w="17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 xml:space="preserve">CHAPTER </w:t>
            </w:r>
          </w:p>
        </w:tc>
        <w:tc>
          <w:tcPr>
            <w:tcW w:w="116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 xml:space="preserve">PERIOD </w:t>
            </w:r>
          </w:p>
        </w:tc>
        <w:tc>
          <w:tcPr>
            <w:tcW w:w="4698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 xml:space="preserve">ACTIVITY/TOPIC </w:t>
            </w:r>
          </w:p>
        </w:tc>
        <w:tc>
          <w:tcPr>
            <w:tcW w:w="10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PT</w:t>
            </w:r>
          </w:p>
        </w:tc>
        <w:tc>
          <w:tcPr>
            <w:tcW w:w="22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 xml:space="preserve">SUBJECT ENRICHMENT </w:t>
            </w:r>
          </w:p>
        </w:tc>
        <w:tc>
          <w:tcPr>
            <w:tcW w:w="269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MARKS DISTRIBUTION</w:t>
            </w:r>
          </w:p>
        </w:tc>
      </w:tr>
      <w:tr w:rsidR="003D597C" w:rsidRPr="00C73F01" w:rsidTr="00850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rPr>
          <w:trHeight w:val="51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 xml:space="preserve"> </w:t>
            </w:r>
            <w:r w:rsidRPr="00C73F01">
              <w:rPr>
                <w:sz w:val="18"/>
                <w:szCs w:val="18"/>
              </w:rPr>
              <w:t>1</w:t>
            </w:r>
            <w:r w:rsidRPr="00C73F01">
              <w:rPr>
                <w:sz w:val="18"/>
                <w:szCs w:val="18"/>
                <w:vertAlign w:val="superscript"/>
              </w:rPr>
              <w:t>st</w:t>
            </w:r>
            <w:r w:rsidRPr="00C73F01">
              <w:rPr>
                <w:sz w:val="18"/>
                <w:szCs w:val="18"/>
              </w:rPr>
              <w:t xml:space="preserve"> TERM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2</w:t>
            </w:r>
            <w:r w:rsidRPr="00C73F01">
              <w:rPr>
                <w:sz w:val="18"/>
                <w:szCs w:val="18"/>
                <w:vertAlign w:val="superscript"/>
              </w:rPr>
              <w:t>nd</w:t>
            </w:r>
            <w:r w:rsidRPr="00C73F01">
              <w:rPr>
                <w:sz w:val="18"/>
                <w:szCs w:val="18"/>
              </w:rPr>
              <w:t xml:space="preserve"> TERM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3</w:t>
            </w:r>
            <w:r w:rsidRPr="00C73F01">
              <w:rPr>
                <w:sz w:val="18"/>
                <w:szCs w:val="18"/>
                <w:vertAlign w:val="superscript"/>
              </w:rPr>
              <w:t>RD</w:t>
            </w:r>
            <w:r w:rsidRPr="00C73F01">
              <w:rPr>
                <w:sz w:val="18"/>
                <w:szCs w:val="18"/>
              </w:rPr>
              <w:t xml:space="preserve"> TERM</w:t>
            </w:r>
          </w:p>
        </w:tc>
      </w:tr>
      <w:tr w:rsidR="003D597C" w:rsidRPr="00C73F01" w:rsidTr="00850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 xml:space="preserve">APRIL 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 xml:space="preserve">UNIT 1 NUMBER SYSTEM 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.18</w:t>
            </w:r>
          </w:p>
        </w:tc>
        <w:tc>
          <w:tcPr>
            <w:tcW w:w="46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8D9" w:rsidRPr="00C73F01" w:rsidRDefault="006F18D9" w:rsidP="00B663D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Introduction,</w:t>
            </w:r>
            <w:r w:rsidR="0038030C" w:rsidRPr="00C73F01">
              <w:rPr>
                <w:sz w:val="18"/>
                <w:szCs w:val="18"/>
              </w:rPr>
              <w:t xml:space="preserve"> </w:t>
            </w:r>
            <w:r w:rsidRPr="00C73F01">
              <w:rPr>
                <w:sz w:val="18"/>
                <w:szCs w:val="18"/>
              </w:rPr>
              <w:t>International numbers, real numbers and their decimal expressions, representing real numbers on number line,</w:t>
            </w:r>
            <w:r w:rsidR="0038030C" w:rsidRPr="00C73F01">
              <w:rPr>
                <w:sz w:val="18"/>
                <w:szCs w:val="18"/>
              </w:rPr>
              <w:t xml:space="preserve"> </w:t>
            </w:r>
            <w:r w:rsidRPr="00C73F01">
              <w:rPr>
                <w:sz w:val="18"/>
                <w:szCs w:val="18"/>
              </w:rPr>
              <w:t>operation on real numbers , law of exponent four real numbers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Make project on number system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</w:tcPr>
          <w:p w:rsidR="006F18D9" w:rsidRPr="00C73F01" w:rsidRDefault="006F18D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EA7F7E" w:rsidRPr="00C73F01" w:rsidTr="00850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MAY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 xml:space="preserve">UNIT 2 POLYNOMIAL 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26</w:t>
            </w:r>
          </w:p>
        </w:tc>
        <w:tc>
          <w:tcPr>
            <w:tcW w:w="46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 xml:space="preserve">Introduction, polynomials in one </w:t>
            </w:r>
            <w:r w:rsidRPr="00C73F01">
              <w:rPr>
                <w:sz w:val="18"/>
                <w:szCs w:val="18"/>
              </w:rPr>
              <w:t>variable</w:t>
            </w:r>
            <w:r w:rsidRPr="00C73F01">
              <w:rPr>
                <w:sz w:val="18"/>
                <w:szCs w:val="18"/>
              </w:rPr>
              <w:t xml:space="preserve"> , </w:t>
            </w:r>
            <w:proofErr w:type="spellStart"/>
            <w:r w:rsidRPr="00C73F01">
              <w:rPr>
                <w:sz w:val="18"/>
                <w:szCs w:val="18"/>
              </w:rPr>
              <w:t>zero's</w:t>
            </w:r>
            <w:proofErr w:type="spellEnd"/>
            <w:r w:rsidRPr="00C73F01">
              <w:rPr>
                <w:sz w:val="18"/>
                <w:szCs w:val="18"/>
              </w:rPr>
              <w:t xml:space="preserve"> of polynomial, remainder theorem,  factorization of polynomial,  Algebraic identities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 xml:space="preserve">Make assignment related to this chapter,  neat and clean work 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EA7F7E" w:rsidRPr="00C73F01" w:rsidTr="00850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UNIT 3 Linear equations in two variables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 xml:space="preserve">Introduction, linear equations , solution of linear equation , graph of a linear equation Into variables , equation of lines parallel to x-axis and Y axis, summary 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EA7F7E" w:rsidRPr="00C73F01" w:rsidTr="00850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JUNE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UNIT 4 Coordinate geometry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7</w:t>
            </w:r>
          </w:p>
        </w:tc>
        <w:tc>
          <w:tcPr>
            <w:tcW w:w="46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Introduction , Cartesian system , Plotting a point in the plane if it's coordinates are given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Make project related  to Coordinate geometry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EA7F7E" w:rsidRPr="00C73F01" w:rsidTr="00850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 xml:space="preserve">UNIT 5 Introduction to Euclid‘s geometry 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7</w:t>
            </w:r>
          </w:p>
        </w:tc>
        <w:tc>
          <w:tcPr>
            <w:tcW w:w="46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Introduction ,Euclid‘s definition , axioms and postulates,  equivalent version, Euclid ‘s fifth postulate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 xml:space="preserve">Make </w:t>
            </w:r>
            <w:proofErr w:type="spellStart"/>
            <w:r w:rsidRPr="00C73F01">
              <w:rPr>
                <w:sz w:val="18"/>
                <w:szCs w:val="18"/>
              </w:rPr>
              <w:t>a</w:t>
            </w:r>
            <w:proofErr w:type="spellEnd"/>
            <w:r w:rsidRPr="00C73F01">
              <w:rPr>
                <w:sz w:val="18"/>
                <w:szCs w:val="18"/>
              </w:rPr>
              <w:t xml:space="preserve"> assignment related to geometry , neat and clean work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9D3BB9" w:rsidRPr="00C73F01" w:rsidTr="00850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11" w:rsidRPr="00C73F01" w:rsidRDefault="00921911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JULY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11" w:rsidRPr="00C73F01" w:rsidRDefault="00921911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UNIT 6 Lines and angles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11" w:rsidRPr="00C73F01" w:rsidRDefault="00921911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15</w:t>
            </w:r>
          </w:p>
        </w:tc>
        <w:tc>
          <w:tcPr>
            <w:tcW w:w="46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11" w:rsidRPr="00C73F01" w:rsidRDefault="00921911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Introduction , basic terms and definitions , Intersecting lines and non-in intersecting lines , Parallel lines and transversal line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11" w:rsidRPr="00C73F01" w:rsidRDefault="00921911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11" w:rsidRPr="00C73F01" w:rsidRDefault="00921911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11" w:rsidRPr="00C73F01" w:rsidRDefault="00921911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911" w:rsidRPr="00C73F01" w:rsidRDefault="00921911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</w:tcPr>
          <w:p w:rsidR="00921911" w:rsidRPr="00C73F01" w:rsidRDefault="00921911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DB66C3" w:rsidRPr="00C73F01" w:rsidTr="00850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11" w:rsidRPr="00C73F01" w:rsidRDefault="00921911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 xml:space="preserve">AUGUST/ SEPTEMBER 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11" w:rsidRPr="00C73F01" w:rsidRDefault="00921911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11" w:rsidRPr="00C73F01" w:rsidRDefault="00921911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11" w:rsidRPr="00C73F01" w:rsidRDefault="00921911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 xml:space="preserve">REVISION AND FIRST TERM EXAM 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11" w:rsidRPr="00C73F01" w:rsidRDefault="00921911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11" w:rsidRPr="00C73F01" w:rsidRDefault="00921911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11" w:rsidRPr="00C73F01" w:rsidRDefault="00921911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911" w:rsidRPr="00C73F01" w:rsidRDefault="00921911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</w:tcPr>
          <w:p w:rsidR="00921911" w:rsidRPr="00C73F01" w:rsidRDefault="00921911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EA7F7E" w:rsidRPr="00C73F01" w:rsidTr="00850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 xml:space="preserve">OCTOBER 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 xml:space="preserve">UNIT 7 Triangle 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22</w:t>
            </w:r>
          </w:p>
        </w:tc>
        <w:tc>
          <w:tcPr>
            <w:tcW w:w="46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Introduction , congruence of  triangle, Some properties  of triangle , criteria for congruence of triangle, inequalities in a triangle , summary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 xml:space="preserve">Make model related to triangle 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EA7F7E" w:rsidRPr="00C73F01" w:rsidTr="00850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 xml:space="preserve">UNIT 8 Quadrilateral 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13</w:t>
            </w:r>
          </w:p>
        </w:tc>
        <w:tc>
          <w:tcPr>
            <w:tcW w:w="46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Introduction , Angle sum properties of a quadrilateral, types of quadrilateral , properties of parallelogram , midpoint theorem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Neat and clean work regularity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EA7F7E" w:rsidRPr="00C73F01" w:rsidTr="00850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lastRenderedPageBreak/>
              <w:t>Nov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 xml:space="preserve">UNIT 9 Circles 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7</w:t>
            </w:r>
          </w:p>
        </w:tc>
        <w:tc>
          <w:tcPr>
            <w:tcW w:w="46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 xml:space="preserve">Introduction, Circle And related its term, Perpendicular from Centre to a </w:t>
            </w:r>
            <w:proofErr w:type="gramStart"/>
            <w:r w:rsidRPr="00C73F01">
              <w:rPr>
                <w:sz w:val="18"/>
                <w:szCs w:val="18"/>
              </w:rPr>
              <w:t>chord ,</w:t>
            </w:r>
            <w:proofErr w:type="gramEnd"/>
            <w:r w:rsidRPr="00C73F01">
              <w:rPr>
                <w:sz w:val="18"/>
                <w:szCs w:val="18"/>
              </w:rPr>
              <w:t xml:space="preserve"> Circle through three points , equal chord, subtended by an arc of a circle,  cyclic quadrilateral.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Make model of circle neat and clean work regularity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EA7F7E" w:rsidRPr="00C73F01" w:rsidTr="00850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 xml:space="preserve">UNIT 10 Mensuration 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5</w:t>
            </w:r>
          </w:p>
        </w:tc>
        <w:tc>
          <w:tcPr>
            <w:tcW w:w="46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Introduction, Arc of a triangle by theorem, formula,</w:t>
            </w:r>
            <w:r w:rsidRPr="00C73F01">
              <w:rPr>
                <w:sz w:val="18"/>
                <w:szCs w:val="18"/>
              </w:rPr>
              <w:t xml:space="preserve"> </w:t>
            </w:r>
            <w:r w:rsidRPr="00C73F01">
              <w:rPr>
                <w:sz w:val="18"/>
                <w:szCs w:val="18"/>
              </w:rPr>
              <w:t>summary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Make assignment</w:t>
            </w:r>
            <w:r w:rsidRPr="00C73F01">
              <w:rPr>
                <w:sz w:val="18"/>
                <w:szCs w:val="18"/>
              </w:rPr>
              <w:t xml:space="preserve"> theorem’s formula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7F7E" w:rsidRPr="00C73F01" w:rsidRDefault="00EA7F7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DB66C3" w:rsidRPr="00C73F01" w:rsidTr="00850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rPr>
          <w:trHeight w:val="213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43E" w:rsidRPr="00C73F01" w:rsidRDefault="008163D3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DECEM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43E" w:rsidRPr="00C73F01" w:rsidRDefault="0058343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43E" w:rsidRPr="00C73F01" w:rsidRDefault="0058343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43E" w:rsidRPr="00C73F01" w:rsidRDefault="003E505C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REVISION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43E" w:rsidRPr="00C73F01" w:rsidRDefault="0058343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43E" w:rsidRPr="00C73F01" w:rsidRDefault="0058343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43E" w:rsidRPr="00C73F01" w:rsidRDefault="0058343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43E" w:rsidRPr="00C73F01" w:rsidRDefault="0058343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343E" w:rsidRPr="00C73F01" w:rsidRDefault="0058343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9D3BB9" w:rsidRPr="00C73F01" w:rsidTr="00850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rPr>
          <w:trHeight w:val="1365"/>
        </w:trPr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JANUARY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UNIT 11 Surface area and volume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17</w:t>
            </w:r>
          </w:p>
        </w:tc>
        <w:tc>
          <w:tcPr>
            <w:tcW w:w="46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Introduction, surface area of a cuboid, circular cylinder , right circular cone,  sphere, volume of a cuboid , cylinder, a right circular cone,  spheres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Make project on surface area and volume</w:t>
            </w:r>
          </w:p>
          <w:p w:rsidR="009D3BB9" w:rsidRPr="00C73F01" w:rsidRDefault="009D3BB9" w:rsidP="00B663D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Neat and clean work regularity</w:t>
            </w:r>
          </w:p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9D3BB9" w:rsidRPr="00C73F01" w:rsidTr="00850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UNIT 12 Statistics and probability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15</w:t>
            </w:r>
          </w:p>
        </w:tc>
        <w:tc>
          <w:tcPr>
            <w:tcW w:w="46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Introduction, collection of data , Presentation of data, graphical representation of data , measures of central tendency ,  Summary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Make assignment on statistics and probability Neat and clean work regularity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9D3BB9" w:rsidRPr="00C73F01" w:rsidTr="00850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UNIT 13 Probability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Introduction , probability and experimental,  approach summary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Neat and clean work regularity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D3BB9" w:rsidRPr="00C73F01" w:rsidRDefault="009D3BB9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DB66C3" w:rsidRPr="00C73F01" w:rsidTr="00850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43E" w:rsidRPr="00C73F01" w:rsidRDefault="00C73F01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43E" w:rsidRPr="00C73F01" w:rsidRDefault="0058343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43E" w:rsidRPr="00C73F01" w:rsidRDefault="0058343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43E" w:rsidRPr="00C73F01" w:rsidRDefault="00C73F01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73F01">
              <w:rPr>
                <w:sz w:val="18"/>
                <w:szCs w:val="18"/>
              </w:rPr>
              <w:t>REVISION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43E" w:rsidRPr="00C73F01" w:rsidRDefault="0058343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43E" w:rsidRPr="00C73F01" w:rsidRDefault="0058343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43E" w:rsidRPr="00C73F01" w:rsidRDefault="0058343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43E" w:rsidRPr="00C73F01" w:rsidRDefault="0058343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343E" w:rsidRPr="00C73F01" w:rsidRDefault="0058343E" w:rsidP="00B6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DB66C3" w:rsidTr="008508A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60" w:type="dxa"/>
          </w:tcPr>
          <w:p w:rsidR="00DB66C3" w:rsidRDefault="00A559A9" w:rsidP="00DB66C3">
            <w:pPr>
              <w:spacing w:after="200"/>
              <w:rPr>
                <w:rFonts w:eastAsiaTheme="minorHAnsi"/>
                <w:sz w:val="18"/>
                <w:szCs w:val="16"/>
                <w:u w:val="double"/>
              </w:rPr>
            </w:pPr>
            <w:r>
              <w:rPr>
                <w:rFonts w:eastAsiaTheme="minorHAnsi"/>
                <w:sz w:val="18"/>
                <w:szCs w:val="16"/>
                <w:u w:val="double"/>
              </w:rPr>
              <w:t>MARCH</w:t>
            </w:r>
          </w:p>
        </w:tc>
        <w:tc>
          <w:tcPr>
            <w:tcW w:w="1715" w:type="dxa"/>
          </w:tcPr>
          <w:p w:rsidR="00DB66C3" w:rsidRDefault="00DB66C3" w:rsidP="00DB66C3">
            <w:pPr>
              <w:spacing w:after="200"/>
              <w:rPr>
                <w:rFonts w:eastAsiaTheme="minorHAnsi"/>
                <w:sz w:val="18"/>
                <w:szCs w:val="16"/>
                <w:u w:val="double"/>
              </w:rPr>
            </w:pPr>
          </w:p>
        </w:tc>
        <w:tc>
          <w:tcPr>
            <w:tcW w:w="1163" w:type="dxa"/>
          </w:tcPr>
          <w:p w:rsidR="00DB66C3" w:rsidRDefault="00DB66C3" w:rsidP="00DB66C3">
            <w:pPr>
              <w:spacing w:after="200"/>
              <w:rPr>
                <w:rFonts w:eastAsiaTheme="minorHAnsi"/>
                <w:sz w:val="18"/>
                <w:szCs w:val="16"/>
                <w:u w:val="double"/>
              </w:rPr>
            </w:pPr>
          </w:p>
        </w:tc>
        <w:tc>
          <w:tcPr>
            <w:tcW w:w="4687" w:type="dxa"/>
          </w:tcPr>
          <w:p w:rsidR="00DB66C3" w:rsidRDefault="00A559A9" w:rsidP="00DB66C3">
            <w:pPr>
              <w:spacing w:after="200"/>
              <w:rPr>
                <w:rFonts w:eastAsiaTheme="minorHAnsi"/>
                <w:sz w:val="18"/>
                <w:szCs w:val="16"/>
                <w:u w:val="double"/>
              </w:rPr>
            </w:pPr>
            <w:r>
              <w:rPr>
                <w:rFonts w:eastAsiaTheme="minorHAnsi"/>
                <w:sz w:val="18"/>
                <w:szCs w:val="16"/>
                <w:u w:val="double"/>
              </w:rPr>
              <w:t>FINAL TERM EXM</w:t>
            </w:r>
          </w:p>
        </w:tc>
        <w:tc>
          <w:tcPr>
            <w:tcW w:w="1063" w:type="dxa"/>
            <w:gridSpan w:val="2"/>
          </w:tcPr>
          <w:p w:rsidR="00DB66C3" w:rsidRDefault="00DB66C3" w:rsidP="00DB66C3">
            <w:pPr>
              <w:spacing w:after="200"/>
              <w:rPr>
                <w:rFonts w:eastAsiaTheme="minorHAnsi"/>
                <w:sz w:val="18"/>
                <w:szCs w:val="16"/>
                <w:u w:val="double"/>
              </w:rPr>
            </w:pPr>
          </w:p>
        </w:tc>
        <w:tc>
          <w:tcPr>
            <w:tcW w:w="2232" w:type="dxa"/>
          </w:tcPr>
          <w:p w:rsidR="00DB66C3" w:rsidRDefault="00DB66C3" w:rsidP="00DB66C3">
            <w:pPr>
              <w:spacing w:after="200"/>
              <w:rPr>
                <w:rFonts w:eastAsiaTheme="minorHAnsi"/>
                <w:sz w:val="18"/>
                <w:szCs w:val="16"/>
                <w:u w:val="double"/>
              </w:rPr>
            </w:pPr>
          </w:p>
        </w:tc>
        <w:tc>
          <w:tcPr>
            <w:tcW w:w="896" w:type="dxa"/>
          </w:tcPr>
          <w:p w:rsidR="00DB66C3" w:rsidRDefault="00DB66C3" w:rsidP="00DB66C3">
            <w:pPr>
              <w:spacing w:after="200"/>
              <w:rPr>
                <w:rFonts w:eastAsiaTheme="minorHAnsi"/>
                <w:sz w:val="18"/>
                <w:szCs w:val="16"/>
                <w:u w:val="double"/>
              </w:rPr>
            </w:pPr>
          </w:p>
        </w:tc>
        <w:tc>
          <w:tcPr>
            <w:tcW w:w="633" w:type="dxa"/>
          </w:tcPr>
          <w:p w:rsidR="00DB66C3" w:rsidRDefault="00DB66C3" w:rsidP="00DB66C3">
            <w:pPr>
              <w:spacing w:after="200"/>
              <w:rPr>
                <w:rFonts w:eastAsiaTheme="minorHAnsi"/>
                <w:sz w:val="18"/>
                <w:szCs w:val="16"/>
                <w:u w:val="double"/>
              </w:rPr>
            </w:pPr>
          </w:p>
        </w:tc>
        <w:tc>
          <w:tcPr>
            <w:tcW w:w="1166" w:type="dxa"/>
            <w:gridSpan w:val="2"/>
          </w:tcPr>
          <w:p w:rsidR="00DB66C3" w:rsidRDefault="00DB66C3" w:rsidP="00DB66C3">
            <w:pPr>
              <w:spacing w:after="200"/>
              <w:rPr>
                <w:rFonts w:eastAsiaTheme="minorHAnsi"/>
                <w:sz w:val="18"/>
                <w:szCs w:val="16"/>
                <w:u w:val="double"/>
              </w:rPr>
            </w:pPr>
          </w:p>
        </w:tc>
      </w:tr>
    </w:tbl>
    <w:p w:rsidR="00784671" w:rsidRDefault="00784671">
      <w:pPr>
        <w:rPr>
          <w:sz w:val="18"/>
          <w:szCs w:val="18"/>
        </w:rPr>
      </w:pPr>
    </w:p>
    <w:tbl>
      <w:tblPr>
        <w:tblW w:w="1506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12285"/>
      </w:tblGrid>
      <w:tr w:rsidR="00784671" w:rsidTr="00784671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2775" w:type="dxa"/>
          </w:tcPr>
          <w:p w:rsidR="00784671" w:rsidRDefault="00784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TEST</w:t>
            </w:r>
          </w:p>
          <w:p w:rsidR="00784671" w:rsidRDefault="00784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TEST 1 – CH- 1,2,3</w:t>
            </w:r>
          </w:p>
          <w:p w:rsidR="00784671" w:rsidRDefault="00784671" w:rsidP="00784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TEST</w:t>
            </w:r>
            <w:r>
              <w:rPr>
                <w:sz w:val="18"/>
                <w:szCs w:val="18"/>
              </w:rPr>
              <w:t xml:space="preserve"> 2- CH – 4,5,6,7</w:t>
            </w:r>
          </w:p>
          <w:p w:rsidR="00784671" w:rsidRDefault="00784671" w:rsidP="00784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TEST</w:t>
            </w:r>
            <w:r>
              <w:rPr>
                <w:sz w:val="18"/>
                <w:szCs w:val="18"/>
              </w:rPr>
              <w:t xml:space="preserve"> 3 – CH – 8,90,10</w:t>
            </w:r>
          </w:p>
          <w:p w:rsidR="00784671" w:rsidRDefault="00784671" w:rsidP="00784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TEST</w:t>
            </w:r>
            <w:r>
              <w:rPr>
                <w:sz w:val="18"/>
                <w:szCs w:val="18"/>
              </w:rPr>
              <w:t xml:space="preserve"> 4 – CH </w:t>
            </w:r>
            <w:r w:rsidR="00E76E6B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E76E6B">
              <w:rPr>
                <w:sz w:val="18"/>
                <w:szCs w:val="18"/>
              </w:rPr>
              <w:t>11, 12, 13</w:t>
            </w:r>
          </w:p>
          <w:p w:rsidR="00784671" w:rsidRDefault="00784671">
            <w:pPr>
              <w:rPr>
                <w:sz w:val="18"/>
                <w:szCs w:val="18"/>
              </w:rPr>
            </w:pPr>
          </w:p>
        </w:tc>
        <w:tc>
          <w:tcPr>
            <w:tcW w:w="12285" w:type="dxa"/>
          </w:tcPr>
          <w:p w:rsidR="00784671" w:rsidRDefault="00B9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HALF YEARLY EXM – CH – 1,2,3,4,5,6</w:t>
            </w:r>
          </w:p>
          <w:p w:rsidR="00B924A7" w:rsidRDefault="00B9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 TERM – CH – 7,8,9,10</w:t>
            </w:r>
          </w:p>
          <w:p w:rsidR="00B924A7" w:rsidRDefault="00B9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YEARLY – CH – 10, 211, 12, 13</w:t>
            </w:r>
            <w:bookmarkStart w:id="0" w:name="_GoBack"/>
            <w:bookmarkEnd w:id="0"/>
          </w:p>
        </w:tc>
      </w:tr>
    </w:tbl>
    <w:p w:rsidR="00825DC5" w:rsidRPr="00C73F01" w:rsidRDefault="00825DC5">
      <w:pPr>
        <w:rPr>
          <w:sz w:val="18"/>
          <w:szCs w:val="18"/>
        </w:rPr>
      </w:pPr>
    </w:p>
    <w:sectPr w:rsidR="00825DC5" w:rsidRPr="00C73F01" w:rsidSect="00773D1D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09" w:rsidRDefault="008A7F09" w:rsidP="009D7C0F">
      <w:pPr>
        <w:spacing w:line="240" w:lineRule="auto"/>
      </w:pPr>
      <w:r>
        <w:separator/>
      </w:r>
    </w:p>
  </w:endnote>
  <w:endnote w:type="continuationSeparator" w:id="0">
    <w:p w:rsidR="008A7F09" w:rsidRDefault="008A7F09" w:rsidP="009D7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556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7C0F" w:rsidRDefault="009D7C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4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7C0F" w:rsidRDefault="009D7C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09" w:rsidRDefault="008A7F09" w:rsidP="009D7C0F">
      <w:pPr>
        <w:spacing w:line="240" w:lineRule="auto"/>
      </w:pPr>
      <w:r>
        <w:separator/>
      </w:r>
    </w:p>
  </w:footnote>
  <w:footnote w:type="continuationSeparator" w:id="0">
    <w:p w:rsidR="008A7F09" w:rsidRDefault="008A7F09" w:rsidP="009D7C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1D"/>
    <w:rsid w:val="002A0EB0"/>
    <w:rsid w:val="0038030C"/>
    <w:rsid w:val="003D597C"/>
    <w:rsid w:val="003E486C"/>
    <w:rsid w:val="003E505C"/>
    <w:rsid w:val="00473449"/>
    <w:rsid w:val="00524639"/>
    <w:rsid w:val="0058343E"/>
    <w:rsid w:val="006F18D9"/>
    <w:rsid w:val="00731AEF"/>
    <w:rsid w:val="00757E9D"/>
    <w:rsid w:val="00773D1D"/>
    <w:rsid w:val="00784671"/>
    <w:rsid w:val="008163D3"/>
    <w:rsid w:val="00825DC5"/>
    <w:rsid w:val="008508AF"/>
    <w:rsid w:val="008A7F09"/>
    <w:rsid w:val="00921911"/>
    <w:rsid w:val="009D3BB9"/>
    <w:rsid w:val="009D7779"/>
    <w:rsid w:val="009D7C0F"/>
    <w:rsid w:val="00A559A9"/>
    <w:rsid w:val="00B663D0"/>
    <w:rsid w:val="00B924A7"/>
    <w:rsid w:val="00BD4824"/>
    <w:rsid w:val="00C73F01"/>
    <w:rsid w:val="00D55D5B"/>
    <w:rsid w:val="00DB66C3"/>
    <w:rsid w:val="00E76E6B"/>
    <w:rsid w:val="00EA7F7E"/>
    <w:rsid w:val="00F3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3D1D"/>
    <w:pPr>
      <w:spacing w:after="0"/>
    </w:pPr>
    <w:rPr>
      <w:rFonts w:ascii="Arial" w:eastAsia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C0F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D7C0F"/>
    <w:rPr>
      <w:rFonts w:ascii="Arial" w:eastAsia="Arial" w:hAnsi="Arial" w:cs="Mangal"/>
    </w:rPr>
  </w:style>
  <w:style w:type="paragraph" w:styleId="Footer">
    <w:name w:val="footer"/>
    <w:basedOn w:val="Normal"/>
    <w:link w:val="FooterChar"/>
    <w:uiPriority w:val="99"/>
    <w:unhideWhenUsed/>
    <w:rsid w:val="009D7C0F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7C0F"/>
    <w:rPr>
      <w:rFonts w:ascii="Arial" w:eastAsia="Arial" w:hAnsi="Arial"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3D1D"/>
    <w:pPr>
      <w:spacing w:after="0"/>
    </w:pPr>
    <w:rPr>
      <w:rFonts w:ascii="Arial" w:eastAsia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C0F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D7C0F"/>
    <w:rPr>
      <w:rFonts w:ascii="Arial" w:eastAsia="Arial" w:hAnsi="Arial" w:cs="Mangal"/>
    </w:rPr>
  </w:style>
  <w:style w:type="paragraph" w:styleId="Footer">
    <w:name w:val="footer"/>
    <w:basedOn w:val="Normal"/>
    <w:link w:val="FooterChar"/>
    <w:uiPriority w:val="99"/>
    <w:unhideWhenUsed/>
    <w:rsid w:val="009D7C0F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7C0F"/>
    <w:rPr>
      <w:rFonts w:ascii="Arial" w:eastAsia="Arial" w:hAnsi="Arial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</cp:revision>
  <dcterms:created xsi:type="dcterms:W3CDTF">2024-08-10T05:17:00Z</dcterms:created>
  <dcterms:modified xsi:type="dcterms:W3CDTF">2024-08-10T06:13:00Z</dcterms:modified>
</cp:coreProperties>
</file>